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D327" w14:textId="7C7600E0" w:rsidR="00750725" w:rsidRPr="000954C2" w:rsidRDefault="00750725" w:rsidP="00750725">
      <w:pPr>
        <w:rPr>
          <w:b/>
          <w:bCs/>
        </w:rPr>
      </w:pPr>
      <w:r w:rsidRPr="000954C2">
        <w:rPr>
          <w:b/>
          <w:bCs/>
        </w:rPr>
        <w:t>Summary</w:t>
      </w:r>
      <w:r w:rsidR="000954C2">
        <w:rPr>
          <w:b/>
          <w:bCs/>
        </w:rPr>
        <w:t>:</w:t>
      </w:r>
    </w:p>
    <w:p w14:paraId="50DBB59D" w14:textId="77777777" w:rsidR="00750725" w:rsidRDefault="00750725" w:rsidP="00750725">
      <w:r>
        <w:t>Pastor Jesse explores the second miracle in John's Gospel - Jesus healing the royal official's son from a distance. The central message addresses how believers can see evidence of their salvation: by doing what Jesus says and living in obedience to Him as Lord. The sermon contrasts mere curiosity about Jesus or spirituality with authentic faith that involves personal commitment, public confession, and ongoing obedience. Through the example of the royal official who took Jesus at His word and went home trusting his son would be healed, we see that true belief requires taking Jesus at His word and acting on it. The pastor warns against crisis-only faith or church-only faith, calling believers to move beyond using Jesus as a crutch and instead embrace Him as Christ - the living Lord who deserves our complete surrender and obedience in every area of life.</w:t>
      </w:r>
    </w:p>
    <w:p w14:paraId="1BC2013D" w14:textId="560C92B3" w:rsidR="00750725" w:rsidRPr="000954C2" w:rsidRDefault="00750725" w:rsidP="00750725">
      <w:pPr>
        <w:rPr>
          <w:b/>
          <w:bCs/>
        </w:rPr>
      </w:pPr>
      <w:r w:rsidRPr="000954C2">
        <w:rPr>
          <w:b/>
          <w:bCs/>
        </w:rPr>
        <w:t>Intro Prayer</w:t>
      </w:r>
      <w:r w:rsidR="000954C2">
        <w:rPr>
          <w:b/>
          <w:bCs/>
        </w:rPr>
        <w:t>:</w:t>
      </w:r>
    </w:p>
    <w:p w14:paraId="751C823D" w14:textId="77777777" w:rsidR="00750725" w:rsidRDefault="00750725" w:rsidP="00750725">
      <w:r>
        <w:t xml:space="preserve">Heavenly Father, as we </w:t>
      </w:r>
      <w:proofErr w:type="gramStart"/>
      <w:r>
        <w:t>gather together</w:t>
      </w:r>
      <w:proofErr w:type="gramEnd"/>
      <w:r>
        <w:t xml:space="preserve"> to study Your Word, we ask that You </w:t>
      </w:r>
      <w:proofErr w:type="gramStart"/>
      <w:r>
        <w:t>would open</w:t>
      </w:r>
      <w:proofErr w:type="gramEnd"/>
      <w:r>
        <w:t xml:space="preserve"> our hearts and minds to what You want to teach us today. Help us to move beyond mere curiosity about spiritual things and draw us into authentic faith in Jesus Christ. Lord, we pray that You </w:t>
      </w:r>
      <w:proofErr w:type="gramStart"/>
      <w:r>
        <w:t>would</w:t>
      </w:r>
      <w:proofErr w:type="gramEnd"/>
      <w:r>
        <w:t xml:space="preserve"> reveal to each of us areas where we need to grow in obedience to Your Word. May we not just hear Your </w:t>
      </w:r>
      <w:proofErr w:type="gramStart"/>
      <w:r>
        <w:t>truth, but</w:t>
      </w:r>
      <w:proofErr w:type="gramEnd"/>
      <w:r>
        <w:t xml:space="preserve"> be transformed by it. Give us ears to hear, eyes to see, and hearts willing to respond to whatever You want to show us through this time together. In Jesus' name we pray, Amen.</w:t>
      </w:r>
    </w:p>
    <w:p w14:paraId="35B50BBE" w14:textId="1670B254" w:rsidR="00750725" w:rsidRPr="000954C2" w:rsidRDefault="00750725" w:rsidP="00750725">
      <w:pPr>
        <w:rPr>
          <w:b/>
          <w:bCs/>
        </w:rPr>
      </w:pPr>
      <w:r w:rsidRPr="000954C2">
        <w:rPr>
          <w:b/>
          <w:bCs/>
        </w:rPr>
        <w:t>Ice Breaker</w:t>
      </w:r>
      <w:r w:rsidR="000954C2">
        <w:rPr>
          <w:b/>
          <w:bCs/>
        </w:rPr>
        <w:t>:</w:t>
      </w:r>
    </w:p>
    <w:p w14:paraId="260E6C89" w14:textId="77777777" w:rsidR="00750725" w:rsidRDefault="00750725" w:rsidP="00750725">
      <w:r>
        <w:t>What's one skill or hobby that you had to practice regularly to get better at, and how did consistent practice change your ability over time?</w:t>
      </w:r>
    </w:p>
    <w:p w14:paraId="01F9268B" w14:textId="3B64CAA6" w:rsidR="00750725" w:rsidRPr="000954C2" w:rsidRDefault="00750725" w:rsidP="00750725">
      <w:pPr>
        <w:rPr>
          <w:b/>
          <w:bCs/>
        </w:rPr>
      </w:pPr>
      <w:r w:rsidRPr="000954C2">
        <w:rPr>
          <w:b/>
          <w:bCs/>
        </w:rPr>
        <w:t>Key Verses</w:t>
      </w:r>
      <w:r w:rsidR="000954C2">
        <w:rPr>
          <w:b/>
          <w:bCs/>
        </w:rPr>
        <w:t>:</w:t>
      </w:r>
    </w:p>
    <w:p w14:paraId="47538BED" w14:textId="5D30246B" w:rsidR="00750725" w:rsidRDefault="00750725" w:rsidP="000954C2">
      <w:pPr>
        <w:pStyle w:val="ListParagraph"/>
        <w:numPr>
          <w:ilvl w:val="0"/>
          <w:numId w:val="5"/>
        </w:numPr>
      </w:pPr>
      <w:r>
        <w:t>John 4:43-54</w:t>
      </w:r>
    </w:p>
    <w:p w14:paraId="6B2BD8D0" w14:textId="5A7BC895" w:rsidR="00750725" w:rsidRDefault="00750725" w:rsidP="000954C2">
      <w:pPr>
        <w:pStyle w:val="ListParagraph"/>
        <w:numPr>
          <w:ilvl w:val="0"/>
          <w:numId w:val="5"/>
        </w:numPr>
      </w:pPr>
      <w:r>
        <w:t>John 4:48</w:t>
      </w:r>
    </w:p>
    <w:p w14:paraId="0C299BFA" w14:textId="3585E880" w:rsidR="00750725" w:rsidRDefault="00750725" w:rsidP="000954C2">
      <w:pPr>
        <w:pStyle w:val="ListParagraph"/>
        <w:numPr>
          <w:ilvl w:val="0"/>
          <w:numId w:val="5"/>
        </w:numPr>
      </w:pPr>
      <w:r>
        <w:t>Romans 10:9</w:t>
      </w:r>
    </w:p>
    <w:p w14:paraId="33517567" w14:textId="6C6CD70B" w:rsidR="00750725" w:rsidRDefault="00750725" w:rsidP="000954C2">
      <w:pPr>
        <w:pStyle w:val="ListParagraph"/>
        <w:numPr>
          <w:ilvl w:val="0"/>
          <w:numId w:val="5"/>
        </w:numPr>
      </w:pPr>
      <w:r>
        <w:t>Hebrews 11:1</w:t>
      </w:r>
    </w:p>
    <w:p w14:paraId="5CC0633B" w14:textId="5A76B0FD" w:rsidR="00750725" w:rsidRPr="000954C2" w:rsidRDefault="00750725" w:rsidP="00750725">
      <w:pPr>
        <w:rPr>
          <w:b/>
          <w:bCs/>
        </w:rPr>
      </w:pPr>
      <w:r w:rsidRPr="000954C2">
        <w:rPr>
          <w:b/>
          <w:bCs/>
        </w:rPr>
        <w:t>Questions</w:t>
      </w:r>
      <w:r w:rsidR="000954C2">
        <w:rPr>
          <w:b/>
          <w:bCs/>
        </w:rPr>
        <w:t>:</w:t>
      </w:r>
    </w:p>
    <w:p w14:paraId="647A2A8E" w14:textId="4C545A41" w:rsidR="00750725" w:rsidRDefault="00750725" w:rsidP="000954C2">
      <w:pPr>
        <w:pStyle w:val="ListParagraph"/>
        <w:numPr>
          <w:ilvl w:val="0"/>
          <w:numId w:val="3"/>
        </w:numPr>
      </w:pPr>
      <w:r>
        <w:t>What's the difference between being curious about Jesus and having authentic faith in Him? How can we tell the difference in our own lives?</w:t>
      </w:r>
    </w:p>
    <w:p w14:paraId="3DBF793B" w14:textId="2D1FCA26" w:rsidR="00750725" w:rsidRDefault="00750725" w:rsidP="000954C2">
      <w:pPr>
        <w:pStyle w:val="ListParagraph"/>
        <w:numPr>
          <w:ilvl w:val="0"/>
          <w:numId w:val="3"/>
        </w:numPr>
      </w:pPr>
      <w:r>
        <w:t>The royal official had to trust Jesus' word without seeing immediate proof. What are some areas in your life where God is asking you to trust His word even when you can't see the outcome?</w:t>
      </w:r>
    </w:p>
    <w:p w14:paraId="759A98A2" w14:textId="06683DD8" w:rsidR="00750725" w:rsidRDefault="00750725" w:rsidP="000954C2">
      <w:pPr>
        <w:pStyle w:val="ListParagraph"/>
        <w:numPr>
          <w:ilvl w:val="0"/>
          <w:numId w:val="3"/>
        </w:numPr>
      </w:pPr>
      <w:r>
        <w:t>Pastor Jesse mentioned that true belief 'continues' rather than being just a one-time event. What does ongoing faith look like in practical, everyday terms?</w:t>
      </w:r>
    </w:p>
    <w:p w14:paraId="46DE74A4" w14:textId="0C688082" w:rsidR="00750725" w:rsidRDefault="00750725" w:rsidP="000954C2">
      <w:pPr>
        <w:pStyle w:val="ListParagraph"/>
        <w:numPr>
          <w:ilvl w:val="0"/>
          <w:numId w:val="3"/>
        </w:numPr>
      </w:pPr>
      <w:r>
        <w:t>How do you respond when Jesus doesn't answer your prayers exactly the way you want Him to, like when He told the official 'Go, your son will live' instead of coming with him?</w:t>
      </w:r>
    </w:p>
    <w:p w14:paraId="5F2D7FBC" w14:textId="63ADB138" w:rsidR="00750725" w:rsidRDefault="00750725" w:rsidP="000954C2">
      <w:pPr>
        <w:pStyle w:val="ListParagraph"/>
        <w:numPr>
          <w:ilvl w:val="0"/>
          <w:numId w:val="3"/>
        </w:numPr>
      </w:pPr>
      <w:r>
        <w:t>What's the danger of having a 'crisis-only faith' where we only turn to Jesus during difficult times? How can we cultivate an everyday relationship with Him?</w:t>
      </w:r>
    </w:p>
    <w:p w14:paraId="6F8A2610" w14:textId="64951312" w:rsidR="00750725" w:rsidRDefault="00750725" w:rsidP="000954C2">
      <w:pPr>
        <w:pStyle w:val="ListParagraph"/>
        <w:numPr>
          <w:ilvl w:val="0"/>
          <w:numId w:val="3"/>
        </w:numPr>
      </w:pPr>
      <w:r>
        <w:lastRenderedPageBreak/>
        <w:t xml:space="preserve">The royal official's whole family came to believe after witnessing what Jesus had done. How has your faith </w:t>
      </w:r>
      <w:proofErr w:type="gramStart"/>
      <w:r>
        <w:t>impacted</w:t>
      </w:r>
      <w:proofErr w:type="gramEnd"/>
      <w:r>
        <w:t xml:space="preserve"> your family and close relationships?</w:t>
      </w:r>
    </w:p>
    <w:p w14:paraId="21E31AB1" w14:textId="06FE09A5" w:rsidR="00750725" w:rsidRDefault="00750725" w:rsidP="000954C2">
      <w:pPr>
        <w:pStyle w:val="ListParagraph"/>
        <w:numPr>
          <w:ilvl w:val="0"/>
          <w:numId w:val="3"/>
        </w:numPr>
      </w:pPr>
      <w:r>
        <w:t>What does it mean to make Jesus your 'Christ' (Lord) rather than just your 'crutch'? What areas of your life might you still be treating Jesus as a crutch?</w:t>
      </w:r>
    </w:p>
    <w:p w14:paraId="2083BAEA" w14:textId="2DC37D3A" w:rsidR="00750725" w:rsidRDefault="00750725" w:rsidP="000954C2">
      <w:pPr>
        <w:pStyle w:val="ListParagraph"/>
        <w:numPr>
          <w:ilvl w:val="0"/>
          <w:numId w:val="3"/>
        </w:numPr>
      </w:pPr>
      <w:r>
        <w:t>How can we move from a 'church-only faith' to a faith that's lived out publicly in our daily lives and relationships?</w:t>
      </w:r>
    </w:p>
    <w:p w14:paraId="2310E509" w14:textId="24BF122E" w:rsidR="00750725" w:rsidRPr="000954C2" w:rsidRDefault="00750725" w:rsidP="00750725">
      <w:pPr>
        <w:rPr>
          <w:b/>
          <w:bCs/>
        </w:rPr>
      </w:pPr>
      <w:r w:rsidRPr="000954C2">
        <w:rPr>
          <w:b/>
          <w:bCs/>
        </w:rPr>
        <w:t>Life Application</w:t>
      </w:r>
      <w:r w:rsidR="000954C2" w:rsidRPr="000954C2">
        <w:rPr>
          <w:b/>
          <w:bCs/>
        </w:rPr>
        <w:t>:</w:t>
      </w:r>
    </w:p>
    <w:p w14:paraId="653D6D92" w14:textId="77777777" w:rsidR="00750725" w:rsidRDefault="00750725" w:rsidP="00750725">
      <w:r>
        <w:t xml:space="preserve">This week, identify one specific area of your life where you know what Jesus says in His </w:t>
      </w:r>
      <w:proofErr w:type="gramStart"/>
      <w:r>
        <w:t>Word</w:t>
      </w:r>
      <w:proofErr w:type="gramEnd"/>
      <w:r>
        <w:t xml:space="preserve"> but you haven't been fully obedient. Choose one concrete step you can take this week to align that area with what Jesus teaches. Whether it's forgiveness, generosity, honesty, or love for others, commit to doing what Jesus says in that area and watch for how God works through your obedience.</w:t>
      </w:r>
    </w:p>
    <w:p w14:paraId="484F6E15" w14:textId="51293A50" w:rsidR="00750725" w:rsidRPr="000954C2" w:rsidRDefault="00750725" w:rsidP="00750725">
      <w:pPr>
        <w:rPr>
          <w:b/>
          <w:bCs/>
        </w:rPr>
      </w:pPr>
      <w:r w:rsidRPr="000954C2">
        <w:rPr>
          <w:b/>
          <w:bCs/>
        </w:rPr>
        <w:t>Key Takeaways</w:t>
      </w:r>
      <w:r w:rsidR="000954C2" w:rsidRPr="000954C2">
        <w:rPr>
          <w:b/>
          <w:bCs/>
        </w:rPr>
        <w:t>:</w:t>
      </w:r>
    </w:p>
    <w:p w14:paraId="4CAC561C" w14:textId="5EA0BCFE" w:rsidR="00750725" w:rsidRDefault="00750725" w:rsidP="000954C2">
      <w:pPr>
        <w:pStyle w:val="ListParagraph"/>
        <w:numPr>
          <w:ilvl w:val="0"/>
          <w:numId w:val="1"/>
        </w:numPr>
      </w:pPr>
      <w:r>
        <w:t>Believers see their salvation in Jesus when they do what Jesus says - obedience to Christ as Lord is evidence of authentic faith</w:t>
      </w:r>
    </w:p>
    <w:p w14:paraId="0A70413F" w14:textId="30BDBB04" w:rsidR="00750725" w:rsidRDefault="00750725" w:rsidP="000954C2">
      <w:pPr>
        <w:pStyle w:val="ListParagraph"/>
        <w:numPr>
          <w:ilvl w:val="0"/>
          <w:numId w:val="1"/>
        </w:numPr>
      </w:pPr>
      <w:r>
        <w:t>True belief is not mere curiosity about spirituality or Jesus, but personal commitment and confession of Jesus as Savior and Lord</w:t>
      </w:r>
    </w:p>
    <w:p w14:paraId="0F83D5E5" w14:textId="15723841" w:rsidR="00750725" w:rsidRDefault="00750725" w:rsidP="000954C2">
      <w:pPr>
        <w:pStyle w:val="ListParagraph"/>
        <w:numPr>
          <w:ilvl w:val="0"/>
          <w:numId w:val="1"/>
        </w:numPr>
      </w:pPr>
      <w:r>
        <w:t>Authentic faith continues beyond crisis moments and church attendance - it's lived out daily in every area of life</w:t>
      </w:r>
    </w:p>
    <w:p w14:paraId="4FB17B05" w14:textId="0F53B9B0" w:rsidR="00750725" w:rsidRDefault="00750725" w:rsidP="000954C2">
      <w:pPr>
        <w:pStyle w:val="ListParagraph"/>
        <w:numPr>
          <w:ilvl w:val="0"/>
          <w:numId w:val="1"/>
        </w:numPr>
      </w:pPr>
      <w:r>
        <w:t>The royal official demonstrates true belief by taking Jesus at His word and acting on it, even when Jesus didn't respond exactly as requested</w:t>
      </w:r>
    </w:p>
    <w:p w14:paraId="66C95DEF" w14:textId="22C4BA54" w:rsidR="00750725" w:rsidRDefault="00750725" w:rsidP="000954C2">
      <w:pPr>
        <w:pStyle w:val="ListParagraph"/>
        <w:numPr>
          <w:ilvl w:val="0"/>
          <w:numId w:val="1"/>
        </w:numPr>
      </w:pPr>
      <w:r>
        <w:t>We must move beyond using Jesus as a crutch and embrace Him as Christ - the living Lord who deserves complete surrender and obedience</w:t>
      </w:r>
    </w:p>
    <w:p w14:paraId="77F819BA" w14:textId="35AEF378" w:rsidR="00750725" w:rsidRPr="000954C2" w:rsidRDefault="00750725" w:rsidP="00750725">
      <w:pPr>
        <w:rPr>
          <w:b/>
          <w:bCs/>
        </w:rPr>
      </w:pPr>
      <w:r w:rsidRPr="000954C2">
        <w:rPr>
          <w:b/>
          <w:bCs/>
        </w:rPr>
        <w:t>Ending Prayer</w:t>
      </w:r>
      <w:r w:rsidR="000954C2" w:rsidRPr="000954C2">
        <w:rPr>
          <w:b/>
          <w:bCs/>
        </w:rPr>
        <w:t>:</w:t>
      </w:r>
    </w:p>
    <w:p w14:paraId="637DA02A" w14:textId="0A5324A7" w:rsidR="00267B6D" w:rsidRDefault="00750725" w:rsidP="00750725">
      <w:r>
        <w:t xml:space="preserve">Lord Jesus, thank You for this time of studying Your Word together. We pray that You would help us move beyond mere curiosity about You to authentic, life-changing faith. Give us the courage of the royal official to take You at Your word, even when we can't see the full picture. Help us to live out our faith not just in crisis moments or church settings, but in the everyday moments of our lives. Show us areas where we need to grow in obedience to Your </w:t>
      </w:r>
      <w:proofErr w:type="gramStart"/>
      <w:r>
        <w:t>Word, and</w:t>
      </w:r>
      <w:proofErr w:type="gramEnd"/>
      <w:r>
        <w:t xml:space="preserve"> give us the strength to do what You say. May our lives be evidence of Your saving work in us, and may others see Jesus through our faithful obedience. Transform us from the inside out, that we might truly live with You as both our Savior and our Lord. In Your precious name we pray, Amen.</w:t>
      </w:r>
    </w:p>
    <w:sectPr w:rsidR="00267B6D" w:rsidSect="007507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ECC"/>
    <w:multiLevelType w:val="hybridMultilevel"/>
    <w:tmpl w:val="7E86812A"/>
    <w:lvl w:ilvl="0" w:tplc="60668F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F602F"/>
    <w:multiLevelType w:val="hybridMultilevel"/>
    <w:tmpl w:val="122A37EC"/>
    <w:lvl w:ilvl="0" w:tplc="D70A269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D1783"/>
    <w:multiLevelType w:val="hybridMultilevel"/>
    <w:tmpl w:val="607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4457A"/>
    <w:multiLevelType w:val="hybridMultilevel"/>
    <w:tmpl w:val="2EAA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04530"/>
    <w:multiLevelType w:val="hybridMultilevel"/>
    <w:tmpl w:val="D92E4DE8"/>
    <w:lvl w:ilvl="0" w:tplc="F252DA8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8624B"/>
    <w:multiLevelType w:val="hybridMultilevel"/>
    <w:tmpl w:val="69E2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061824">
    <w:abstractNumId w:val="5"/>
  </w:num>
  <w:num w:numId="2" w16cid:durableId="1138109795">
    <w:abstractNumId w:val="4"/>
  </w:num>
  <w:num w:numId="3" w16cid:durableId="276985194">
    <w:abstractNumId w:val="3"/>
  </w:num>
  <w:num w:numId="4" w16cid:durableId="351683522">
    <w:abstractNumId w:val="0"/>
  </w:num>
  <w:num w:numId="5" w16cid:durableId="370765752">
    <w:abstractNumId w:val="2"/>
  </w:num>
  <w:num w:numId="6" w16cid:durableId="173789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6D"/>
    <w:rsid w:val="000954C2"/>
    <w:rsid w:val="00267B6D"/>
    <w:rsid w:val="00750725"/>
    <w:rsid w:val="00BE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6962"/>
  <w15:chartTrackingRefBased/>
  <w15:docId w15:val="{75ADAC36-66E5-4D6F-AE6C-6D051085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B6D"/>
    <w:rPr>
      <w:rFonts w:eastAsiaTheme="majorEastAsia" w:cstheme="majorBidi"/>
      <w:color w:val="272727" w:themeColor="text1" w:themeTint="D8"/>
    </w:rPr>
  </w:style>
  <w:style w:type="paragraph" w:styleId="Title">
    <w:name w:val="Title"/>
    <w:basedOn w:val="Normal"/>
    <w:next w:val="Normal"/>
    <w:link w:val="TitleChar"/>
    <w:uiPriority w:val="10"/>
    <w:qFormat/>
    <w:rsid w:val="00267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B6D"/>
    <w:pPr>
      <w:spacing w:before="160"/>
      <w:jc w:val="center"/>
    </w:pPr>
    <w:rPr>
      <w:i/>
      <w:iCs/>
      <w:color w:val="404040" w:themeColor="text1" w:themeTint="BF"/>
    </w:rPr>
  </w:style>
  <w:style w:type="character" w:customStyle="1" w:styleId="QuoteChar">
    <w:name w:val="Quote Char"/>
    <w:basedOn w:val="DefaultParagraphFont"/>
    <w:link w:val="Quote"/>
    <w:uiPriority w:val="29"/>
    <w:rsid w:val="00267B6D"/>
    <w:rPr>
      <w:i/>
      <w:iCs/>
      <w:color w:val="404040" w:themeColor="text1" w:themeTint="BF"/>
    </w:rPr>
  </w:style>
  <w:style w:type="paragraph" w:styleId="ListParagraph">
    <w:name w:val="List Paragraph"/>
    <w:basedOn w:val="Normal"/>
    <w:uiPriority w:val="34"/>
    <w:qFormat/>
    <w:rsid w:val="00267B6D"/>
    <w:pPr>
      <w:ind w:left="720"/>
      <w:contextualSpacing/>
    </w:pPr>
  </w:style>
  <w:style w:type="character" w:styleId="IntenseEmphasis">
    <w:name w:val="Intense Emphasis"/>
    <w:basedOn w:val="DefaultParagraphFont"/>
    <w:uiPriority w:val="21"/>
    <w:qFormat/>
    <w:rsid w:val="00267B6D"/>
    <w:rPr>
      <w:i/>
      <w:iCs/>
      <w:color w:val="0F4761" w:themeColor="accent1" w:themeShade="BF"/>
    </w:rPr>
  </w:style>
  <w:style w:type="paragraph" w:styleId="IntenseQuote">
    <w:name w:val="Intense Quote"/>
    <w:basedOn w:val="Normal"/>
    <w:next w:val="Normal"/>
    <w:link w:val="IntenseQuoteChar"/>
    <w:uiPriority w:val="30"/>
    <w:qFormat/>
    <w:rsid w:val="00267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B6D"/>
    <w:rPr>
      <w:i/>
      <w:iCs/>
      <w:color w:val="0F4761" w:themeColor="accent1" w:themeShade="BF"/>
    </w:rPr>
  </w:style>
  <w:style w:type="character" w:styleId="IntenseReference">
    <w:name w:val="Intense Reference"/>
    <w:basedOn w:val="DefaultParagraphFont"/>
    <w:uiPriority w:val="32"/>
    <w:qFormat/>
    <w:rsid w:val="00267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2026-03-14T14:21:00Z</dcterms:created>
  <dcterms:modified xsi:type="dcterms:W3CDTF">2026-03-14T22:42:00Z</dcterms:modified>
</cp:coreProperties>
</file>